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708" w:rsidRPr="005F11A8" w:rsidRDefault="00DA5625" w:rsidP="00BC08CD">
      <w:pPr>
        <w:jc w:val="center"/>
        <w:rPr>
          <w:rFonts w:cstheme="minorHAnsi"/>
          <w:b/>
          <w:sz w:val="28"/>
          <w:szCs w:val="28"/>
        </w:rPr>
      </w:pPr>
      <w:r>
        <w:rPr>
          <w:rFonts w:cstheme="minorHAnsi"/>
          <w:b/>
          <w:sz w:val="28"/>
          <w:szCs w:val="28"/>
        </w:rPr>
        <w:t xml:space="preserve">PROTOCOL FOR LIVE LESSONS </w:t>
      </w:r>
    </w:p>
    <w:p w:rsidR="006B28E6" w:rsidRPr="005F11A8" w:rsidRDefault="001A5708" w:rsidP="00BC08CD">
      <w:pPr>
        <w:pStyle w:val="Default"/>
        <w:jc w:val="center"/>
        <w:rPr>
          <w:rFonts w:asciiTheme="minorHAnsi" w:hAnsiTheme="minorHAnsi" w:cstheme="minorHAnsi"/>
          <w:b/>
          <w:sz w:val="28"/>
          <w:szCs w:val="28"/>
        </w:rPr>
      </w:pPr>
      <w:r w:rsidRPr="005F11A8">
        <w:rPr>
          <w:rFonts w:asciiTheme="minorHAnsi" w:hAnsiTheme="minorHAnsi" w:cstheme="minorHAnsi"/>
          <w:b/>
          <w:sz w:val="28"/>
          <w:szCs w:val="28"/>
        </w:rPr>
        <w:t>PARENTS</w:t>
      </w:r>
      <w:r w:rsidR="008A528E">
        <w:rPr>
          <w:rFonts w:asciiTheme="minorHAnsi" w:hAnsiTheme="minorHAnsi" w:cstheme="minorHAnsi"/>
          <w:b/>
          <w:sz w:val="28"/>
          <w:szCs w:val="28"/>
        </w:rPr>
        <w:t>/CARERS</w:t>
      </w:r>
    </w:p>
    <w:p w:rsidR="001A5708" w:rsidRPr="005F11A8" w:rsidRDefault="001A5708" w:rsidP="006B28E6">
      <w:pPr>
        <w:pStyle w:val="Default"/>
        <w:rPr>
          <w:rFonts w:asciiTheme="minorHAnsi" w:hAnsiTheme="minorHAnsi" w:cstheme="minorHAnsi"/>
        </w:rPr>
      </w:pPr>
    </w:p>
    <w:p w:rsidR="006B28E6" w:rsidRPr="005F11A8" w:rsidRDefault="00DA5625" w:rsidP="006B28E6">
      <w:pPr>
        <w:pStyle w:val="Default"/>
        <w:rPr>
          <w:rFonts w:asciiTheme="minorHAnsi" w:hAnsiTheme="minorHAnsi" w:cstheme="minorHAnsi"/>
        </w:rPr>
      </w:pPr>
      <w:r>
        <w:rPr>
          <w:rFonts w:asciiTheme="minorHAnsi" w:hAnsiTheme="minorHAnsi" w:cstheme="minorHAnsi"/>
        </w:rPr>
        <w:t xml:space="preserve">In order to make the most of our blended remote learning offer we would like to be able to offer </w:t>
      </w:r>
      <w:r w:rsidRPr="00DA5625">
        <w:rPr>
          <w:rFonts w:asciiTheme="minorHAnsi" w:hAnsiTheme="minorHAnsi" w:cstheme="minorHAnsi"/>
          <w:b/>
          <w:i/>
        </w:rPr>
        <w:t>some</w:t>
      </w:r>
      <w:r>
        <w:rPr>
          <w:rFonts w:asciiTheme="minorHAnsi" w:hAnsiTheme="minorHAnsi" w:cstheme="minorHAnsi"/>
        </w:rPr>
        <w:t xml:space="preserve"> live lessons to students via Microsoft Teams. In order to do this safely and with purpose we would like you to inform you of the expectations for students attending live lessons.</w:t>
      </w:r>
      <w:r w:rsidR="006B28E6" w:rsidRPr="005F11A8">
        <w:rPr>
          <w:rFonts w:asciiTheme="minorHAnsi" w:hAnsiTheme="minorHAnsi" w:cstheme="minorHAnsi"/>
        </w:rPr>
        <w:t xml:space="preserve"> </w:t>
      </w:r>
      <w:r w:rsidR="00AF2780">
        <w:rPr>
          <w:rFonts w:asciiTheme="minorHAnsi" w:hAnsiTheme="minorHAnsi" w:cstheme="minorHAnsi"/>
        </w:rPr>
        <w:t xml:space="preserve">At all times students should display the BBEC </w:t>
      </w:r>
      <w:proofErr w:type="gramStart"/>
      <w:r w:rsidR="00AF2780">
        <w:rPr>
          <w:rFonts w:asciiTheme="minorHAnsi" w:hAnsiTheme="minorHAnsi" w:cstheme="minorHAnsi"/>
        </w:rPr>
        <w:t xml:space="preserve">values </w:t>
      </w:r>
      <w:r w:rsidR="008A528E">
        <w:rPr>
          <w:rFonts w:asciiTheme="minorHAnsi" w:hAnsiTheme="minorHAnsi" w:cstheme="minorHAnsi"/>
        </w:rPr>
        <w:t xml:space="preserve"> of</w:t>
      </w:r>
      <w:proofErr w:type="gramEnd"/>
      <w:r w:rsidR="008A528E">
        <w:rPr>
          <w:rFonts w:asciiTheme="minorHAnsi" w:hAnsiTheme="minorHAnsi" w:cstheme="minorHAnsi"/>
        </w:rPr>
        <w:t xml:space="preserve"> Ambition and Resilience in their work and Courtesy and Kindness towards other students and their teachers </w:t>
      </w:r>
      <w:r w:rsidR="00AF2780">
        <w:rPr>
          <w:rFonts w:asciiTheme="minorHAnsi" w:hAnsiTheme="minorHAnsi" w:cstheme="minorHAnsi"/>
        </w:rPr>
        <w:t>during live lessons.</w:t>
      </w:r>
    </w:p>
    <w:p w:rsidR="006555CD" w:rsidRPr="005F11A8" w:rsidRDefault="006555CD" w:rsidP="006B28E6">
      <w:pPr>
        <w:pStyle w:val="Default"/>
        <w:rPr>
          <w:rFonts w:asciiTheme="minorHAnsi" w:hAnsiTheme="minorHAnsi" w:cstheme="minorHAnsi"/>
        </w:rPr>
      </w:pPr>
    </w:p>
    <w:p w:rsidR="00BC08CD" w:rsidRDefault="00BC08CD" w:rsidP="00BC08CD">
      <w:pPr>
        <w:pStyle w:val="Default"/>
        <w:spacing w:after="59"/>
        <w:rPr>
          <w:rFonts w:asciiTheme="minorHAnsi" w:hAnsiTheme="minorHAnsi" w:cstheme="minorHAnsi"/>
        </w:rPr>
      </w:pPr>
    </w:p>
    <w:tbl>
      <w:tblPr>
        <w:tblStyle w:val="TableGrid"/>
        <w:tblW w:w="0" w:type="auto"/>
        <w:tblLook w:val="04A0" w:firstRow="1" w:lastRow="0" w:firstColumn="1" w:lastColumn="0" w:noHBand="0" w:noVBand="1"/>
      </w:tblPr>
      <w:tblGrid>
        <w:gridCol w:w="10343"/>
      </w:tblGrid>
      <w:tr w:rsidR="00BC08CD" w:rsidTr="00BC08CD">
        <w:tc>
          <w:tcPr>
            <w:tcW w:w="10343" w:type="dxa"/>
            <w:shd w:val="clear" w:color="auto" w:fill="00B0F0"/>
          </w:tcPr>
          <w:p w:rsidR="00BC08CD" w:rsidRPr="00BC08CD" w:rsidRDefault="00DA5625" w:rsidP="00BC08CD">
            <w:pPr>
              <w:pStyle w:val="Default"/>
              <w:spacing w:after="59"/>
              <w:jc w:val="center"/>
              <w:rPr>
                <w:rFonts w:asciiTheme="minorHAnsi" w:hAnsiTheme="minorHAnsi" w:cstheme="minorHAnsi"/>
                <w:b/>
              </w:rPr>
            </w:pPr>
            <w:r>
              <w:rPr>
                <w:rFonts w:asciiTheme="minorHAnsi" w:hAnsiTheme="minorHAnsi" w:cstheme="minorHAnsi"/>
                <w:b/>
              </w:rPr>
              <w:t>What your child can expect from a live lesson</w:t>
            </w:r>
          </w:p>
        </w:tc>
      </w:tr>
      <w:tr w:rsidR="00BC08CD" w:rsidTr="00BC08CD">
        <w:tc>
          <w:tcPr>
            <w:tcW w:w="10343" w:type="dxa"/>
          </w:tcPr>
          <w:p w:rsidR="00BC08CD" w:rsidRDefault="00DA5625" w:rsidP="0015253B">
            <w:pPr>
              <w:pStyle w:val="Default"/>
              <w:numPr>
                <w:ilvl w:val="0"/>
                <w:numId w:val="16"/>
              </w:numPr>
              <w:spacing w:after="59"/>
              <w:rPr>
                <w:rFonts w:asciiTheme="minorHAnsi" w:hAnsiTheme="minorHAnsi" w:cstheme="minorHAnsi"/>
              </w:rPr>
            </w:pPr>
            <w:r>
              <w:rPr>
                <w:rFonts w:asciiTheme="minorHAnsi" w:hAnsiTheme="minorHAnsi" w:cstheme="minorHAnsi"/>
              </w:rPr>
              <w:t xml:space="preserve">Teachers will let students know via their class Team and email when they are scheduling a live lesson. This will only ever be at the time of their usual </w:t>
            </w:r>
            <w:r w:rsidR="008A528E">
              <w:rPr>
                <w:rFonts w:asciiTheme="minorHAnsi" w:hAnsiTheme="minorHAnsi" w:cstheme="minorHAnsi"/>
              </w:rPr>
              <w:t>lessons in school. Currently we will not</w:t>
            </w:r>
            <w:r>
              <w:rPr>
                <w:rFonts w:asciiTheme="minorHAnsi" w:hAnsiTheme="minorHAnsi" w:cstheme="minorHAnsi"/>
              </w:rPr>
              <w:t xml:space="preserve"> be offering any live lessons for period 3 and core PE.</w:t>
            </w:r>
            <w:r w:rsidR="008A528E">
              <w:rPr>
                <w:rFonts w:asciiTheme="minorHAnsi" w:hAnsiTheme="minorHAnsi" w:cstheme="minorHAnsi"/>
              </w:rPr>
              <w:t xml:space="preserve"> For year 11 there will</w:t>
            </w:r>
            <w:r w:rsidR="00092380">
              <w:rPr>
                <w:rFonts w:asciiTheme="minorHAnsi" w:hAnsiTheme="minorHAnsi" w:cstheme="minorHAnsi"/>
              </w:rPr>
              <w:t xml:space="preserve"> no</w:t>
            </w:r>
            <w:r w:rsidR="008A528E">
              <w:rPr>
                <w:rFonts w:asciiTheme="minorHAnsi" w:hAnsiTheme="minorHAnsi" w:cstheme="minorHAnsi"/>
              </w:rPr>
              <w:t>t</w:t>
            </w:r>
            <w:r w:rsidR="00092380">
              <w:rPr>
                <w:rFonts w:asciiTheme="minorHAnsi" w:hAnsiTheme="minorHAnsi" w:cstheme="minorHAnsi"/>
              </w:rPr>
              <w:t xml:space="preserve"> </w:t>
            </w:r>
            <w:r w:rsidR="008A528E">
              <w:rPr>
                <w:rFonts w:asciiTheme="minorHAnsi" w:hAnsiTheme="minorHAnsi" w:cstheme="minorHAnsi"/>
              </w:rPr>
              <w:t xml:space="preserve">be </w:t>
            </w:r>
            <w:r w:rsidR="00092380">
              <w:rPr>
                <w:rFonts w:asciiTheme="minorHAnsi" w:hAnsiTheme="minorHAnsi" w:cstheme="minorHAnsi"/>
              </w:rPr>
              <w:t>live lessons scheduled for period 8.</w:t>
            </w:r>
          </w:p>
          <w:p w:rsidR="00DA5625" w:rsidRDefault="008A528E" w:rsidP="0015253B">
            <w:pPr>
              <w:pStyle w:val="Default"/>
              <w:numPr>
                <w:ilvl w:val="0"/>
                <w:numId w:val="16"/>
              </w:numPr>
              <w:spacing w:after="59"/>
              <w:rPr>
                <w:rFonts w:asciiTheme="minorHAnsi" w:hAnsiTheme="minorHAnsi" w:cstheme="minorHAnsi"/>
              </w:rPr>
            </w:pPr>
            <w:r>
              <w:rPr>
                <w:rFonts w:asciiTheme="minorHAnsi" w:hAnsiTheme="minorHAnsi" w:cstheme="minorHAnsi"/>
              </w:rPr>
              <w:t>Your child will need to log</w:t>
            </w:r>
            <w:r w:rsidR="00DA5625">
              <w:rPr>
                <w:rFonts w:asciiTheme="minorHAnsi" w:hAnsiTheme="minorHAnsi" w:cstheme="minorHAnsi"/>
              </w:rPr>
              <w:t xml:space="preserve"> into Teams and their </w:t>
            </w:r>
            <w:r>
              <w:rPr>
                <w:rFonts w:asciiTheme="minorHAnsi" w:hAnsiTheme="minorHAnsi" w:cstheme="minorHAnsi"/>
              </w:rPr>
              <w:t xml:space="preserve">school </w:t>
            </w:r>
            <w:r w:rsidR="00DA5625">
              <w:rPr>
                <w:rFonts w:asciiTheme="minorHAnsi" w:hAnsiTheme="minorHAnsi" w:cstheme="minorHAnsi"/>
              </w:rPr>
              <w:t xml:space="preserve">emails each day to check for scheduled lessons and notices from their teachers. </w:t>
            </w:r>
          </w:p>
          <w:p w:rsidR="005D6404" w:rsidRDefault="005D6404" w:rsidP="0015253B">
            <w:pPr>
              <w:pStyle w:val="Default"/>
              <w:numPr>
                <w:ilvl w:val="0"/>
                <w:numId w:val="16"/>
              </w:numPr>
              <w:spacing w:after="59"/>
              <w:rPr>
                <w:rFonts w:asciiTheme="minorHAnsi" w:hAnsiTheme="minorHAnsi" w:cstheme="minorHAnsi"/>
              </w:rPr>
            </w:pPr>
            <w:r>
              <w:rPr>
                <w:rFonts w:asciiTheme="minorHAnsi" w:hAnsiTheme="minorHAnsi" w:cstheme="minorHAnsi"/>
              </w:rPr>
              <w:t>An attendance register will be taken and students are expected to attend the live lessons that are scheduled.</w:t>
            </w:r>
          </w:p>
          <w:p w:rsidR="00DA5625" w:rsidRDefault="00DA5625" w:rsidP="0015253B">
            <w:pPr>
              <w:pStyle w:val="Default"/>
              <w:numPr>
                <w:ilvl w:val="0"/>
                <w:numId w:val="16"/>
              </w:numPr>
              <w:spacing w:after="59"/>
              <w:rPr>
                <w:rFonts w:asciiTheme="minorHAnsi" w:hAnsiTheme="minorHAnsi" w:cstheme="minorHAnsi"/>
              </w:rPr>
            </w:pPr>
            <w:r>
              <w:rPr>
                <w:rFonts w:asciiTheme="minorHAnsi" w:hAnsiTheme="minorHAnsi" w:cstheme="minorHAnsi"/>
              </w:rPr>
              <w:t>They will need to have pen and paper in order to take any notes or be able to make notes in Teams or on a Word document. For some subjects they may need specific equipment such as a calculator in maths.</w:t>
            </w:r>
          </w:p>
          <w:p w:rsidR="00DA5625" w:rsidRDefault="00DA5625" w:rsidP="0015253B">
            <w:pPr>
              <w:pStyle w:val="Default"/>
              <w:numPr>
                <w:ilvl w:val="0"/>
                <w:numId w:val="16"/>
              </w:numPr>
              <w:spacing w:after="59"/>
              <w:rPr>
                <w:rFonts w:asciiTheme="minorHAnsi" w:hAnsiTheme="minorHAnsi" w:cstheme="minorHAnsi"/>
              </w:rPr>
            </w:pPr>
            <w:r>
              <w:rPr>
                <w:rFonts w:asciiTheme="minorHAnsi" w:hAnsiTheme="minorHAnsi" w:cstheme="minorHAnsi"/>
              </w:rPr>
              <w:t>Only students and teachers that are attached to the class will be invited to the live lesson. At times another member of BBEC staff will be in the lesson to support.</w:t>
            </w:r>
          </w:p>
          <w:p w:rsidR="00DA5625" w:rsidRDefault="00DA5625" w:rsidP="0015253B">
            <w:pPr>
              <w:pStyle w:val="Default"/>
              <w:numPr>
                <w:ilvl w:val="0"/>
                <w:numId w:val="16"/>
              </w:numPr>
              <w:spacing w:after="59"/>
              <w:rPr>
                <w:rFonts w:asciiTheme="minorHAnsi" w:hAnsiTheme="minorHAnsi" w:cstheme="minorHAnsi"/>
              </w:rPr>
            </w:pPr>
            <w:r>
              <w:rPr>
                <w:rFonts w:asciiTheme="minorHAnsi" w:hAnsiTheme="minorHAnsi" w:cstheme="minorHAnsi"/>
              </w:rPr>
              <w:t>Live lessons</w:t>
            </w:r>
            <w:r w:rsidR="000626FE">
              <w:rPr>
                <w:rFonts w:asciiTheme="minorHAnsi" w:hAnsiTheme="minorHAnsi" w:cstheme="minorHAnsi"/>
              </w:rPr>
              <w:t xml:space="preserve"> will not necessarily last for 6</w:t>
            </w:r>
            <w:bookmarkStart w:id="0" w:name="_GoBack"/>
            <w:bookmarkEnd w:id="0"/>
            <w:r>
              <w:rPr>
                <w:rFonts w:asciiTheme="minorHAnsi" w:hAnsiTheme="minorHAnsi" w:cstheme="minorHAnsi"/>
              </w:rPr>
              <w:t>0 minutes as a lesson in school w</w:t>
            </w:r>
            <w:r w:rsidR="008A528E">
              <w:rPr>
                <w:rFonts w:asciiTheme="minorHAnsi" w:hAnsiTheme="minorHAnsi" w:cstheme="minorHAnsi"/>
              </w:rPr>
              <w:t>ould. The live lesson may just be a short live introduction to a topic that then allows your child to work independently.</w:t>
            </w:r>
          </w:p>
          <w:p w:rsidR="00DA5625" w:rsidRPr="00BC08CD" w:rsidRDefault="00DA5625" w:rsidP="0015253B">
            <w:pPr>
              <w:pStyle w:val="Default"/>
              <w:numPr>
                <w:ilvl w:val="0"/>
                <w:numId w:val="16"/>
              </w:numPr>
              <w:spacing w:after="59"/>
              <w:rPr>
                <w:rFonts w:asciiTheme="minorHAnsi" w:hAnsiTheme="minorHAnsi" w:cstheme="minorHAnsi"/>
              </w:rPr>
            </w:pPr>
            <w:r>
              <w:rPr>
                <w:rFonts w:asciiTheme="minorHAnsi" w:hAnsiTheme="minorHAnsi" w:cstheme="minorHAnsi"/>
              </w:rPr>
              <w:t xml:space="preserve">Teachers may use the following approaches: presenting new information using </w:t>
            </w:r>
            <w:proofErr w:type="spellStart"/>
            <w:r>
              <w:rPr>
                <w:rFonts w:asciiTheme="minorHAnsi" w:hAnsiTheme="minorHAnsi" w:cstheme="minorHAnsi"/>
              </w:rPr>
              <w:t>powerpoint</w:t>
            </w:r>
            <w:proofErr w:type="spellEnd"/>
            <w:r>
              <w:rPr>
                <w:rFonts w:asciiTheme="minorHAnsi" w:hAnsiTheme="minorHAnsi" w:cstheme="minorHAnsi"/>
              </w:rPr>
              <w:t xml:space="preserve"> slides and explaining concept; recapping previous knowledge with quizzes; asking individual students questions; asking the whole class questions; sharing video clips; explaining the task that is to be completed that lesson or week; answering individual questions from students. </w:t>
            </w:r>
          </w:p>
        </w:tc>
      </w:tr>
    </w:tbl>
    <w:p w:rsidR="00BC08CD" w:rsidRDefault="00BC08CD" w:rsidP="00BC08CD">
      <w:pPr>
        <w:pStyle w:val="Default"/>
        <w:spacing w:after="59"/>
        <w:rPr>
          <w:rFonts w:asciiTheme="minorHAnsi" w:hAnsiTheme="minorHAnsi" w:cstheme="minorHAnsi"/>
        </w:rPr>
      </w:pPr>
    </w:p>
    <w:tbl>
      <w:tblPr>
        <w:tblStyle w:val="TableGrid"/>
        <w:tblW w:w="0" w:type="auto"/>
        <w:tblLook w:val="04A0" w:firstRow="1" w:lastRow="0" w:firstColumn="1" w:lastColumn="0" w:noHBand="0" w:noVBand="1"/>
      </w:tblPr>
      <w:tblGrid>
        <w:gridCol w:w="10343"/>
      </w:tblGrid>
      <w:tr w:rsidR="00BC08CD" w:rsidTr="00BC08CD">
        <w:tc>
          <w:tcPr>
            <w:tcW w:w="10343" w:type="dxa"/>
            <w:shd w:val="clear" w:color="auto" w:fill="00B0F0"/>
          </w:tcPr>
          <w:p w:rsidR="00BC08CD" w:rsidRPr="00BC08CD" w:rsidRDefault="00DA5625" w:rsidP="00BC08CD">
            <w:pPr>
              <w:pStyle w:val="Default"/>
              <w:spacing w:after="59"/>
              <w:jc w:val="center"/>
              <w:rPr>
                <w:rFonts w:asciiTheme="minorHAnsi" w:hAnsiTheme="minorHAnsi" w:cstheme="minorHAnsi"/>
                <w:b/>
              </w:rPr>
            </w:pPr>
            <w:r>
              <w:rPr>
                <w:rFonts w:asciiTheme="minorHAnsi" w:hAnsiTheme="minorHAnsi" w:cstheme="minorHAnsi"/>
                <w:b/>
              </w:rPr>
              <w:t>The technology</w:t>
            </w:r>
          </w:p>
        </w:tc>
      </w:tr>
      <w:tr w:rsidR="00BC08CD" w:rsidTr="00BC08CD">
        <w:tc>
          <w:tcPr>
            <w:tcW w:w="10343" w:type="dxa"/>
          </w:tcPr>
          <w:p w:rsidR="00BC08CD" w:rsidRPr="00F41C31" w:rsidRDefault="00DA5625" w:rsidP="00BC08CD">
            <w:pPr>
              <w:pStyle w:val="Default"/>
              <w:numPr>
                <w:ilvl w:val="0"/>
                <w:numId w:val="16"/>
              </w:numPr>
              <w:spacing w:after="59"/>
              <w:rPr>
                <w:rFonts w:asciiTheme="minorHAnsi" w:hAnsiTheme="minorHAnsi" w:cstheme="minorHAnsi"/>
              </w:rPr>
            </w:pPr>
            <w:r w:rsidRPr="00F41C31">
              <w:rPr>
                <w:rFonts w:asciiTheme="minorHAnsi" w:hAnsiTheme="minorHAnsi" w:cstheme="minorHAnsi"/>
              </w:rPr>
              <w:t xml:space="preserve">Students will be expected to have their </w:t>
            </w:r>
            <w:r w:rsidRPr="00F41C31">
              <w:rPr>
                <w:rFonts w:asciiTheme="minorHAnsi" w:hAnsiTheme="minorHAnsi" w:cstheme="minorHAnsi"/>
                <w:b/>
              </w:rPr>
              <w:t>cameras turned off</w:t>
            </w:r>
            <w:r w:rsidRPr="00F41C31">
              <w:rPr>
                <w:rFonts w:asciiTheme="minorHAnsi" w:hAnsiTheme="minorHAnsi" w:cstheme="minorHAnsi"/>
              </w:rPr>
              <w:t xml:space="preserve"> throughout the lesson for privacy and safeguarding purposes. </w:t>
            </w:r>
          </w:p>
          <w:p w:rsidR="00DA5625" w:rsidRPr="00F41C31" w:rsidRDefault="00DA5625" w:rsidP="00BC08CD">
            <w:pPr>
              <w:pStyle w:val="Default"/>
              <w:numPr>
                <w:ilvl w:val="0"/>
                <w:numId w:val="16"/>
              </w:numPr>
              <w:spacing w:after="59"/>
              <w:rPr>
                <w:rFonts w:asciiTheme="minorHAnsi" w:hAnsiTheme="minorHAnsi" w:cstheme="minorHAnsi"/>
              </w:rPr>
            </w:pPr>
            <w:r w:rsidRPr="00F41C31">
              <w:rPr>
                <w:rFonts w:asciiTheme="minorHAnsi" w:hAnsiTheme="minorHAnsi" w:cstheme="minorHAnsi"/>
              </w:rPr>
              <w:t xml:space="preserve">They will also be expected to have their </w:t>
            </w:r>
            <w:r w:rsidRPr="00F41C31">
              <w:rPr>
                <w:rFonts w:asciiTheme="minorHAnsi" w:hAnsiTheme="minorHAnsi" w:cstheme="minorHAnsi"/>
                <w:b/>
              </w:rPr>
              <w:t>microphone muted</w:t>
            </w:r>
            <w:r w:rsidRPr="00F41C31">
              <w:rPr>
                <w:rFonts w:asciiTheme="minorHAnsi" w:hAnsiTheme="minorHAnsi" w:cstheme="minorHAnsi"/>
              </w:rPr>
              <w:t xml:space="preserve"> in order to reduce background noise. </w:t>
            </w:r>
            <w:r w:rsidR="00A15FCA" w:rsidRPr="00F41C31">
              <w:rPr>
                <w:rFonts w:asciiTheme="minorHAnsi" w:hAnsiTheme="minorHAnsi" w:cstheme="minorHAnsi"/>
              </w:rPr>
              <w:t>If they are invited to turn their microphone on by the teacher in order to speak, they may do so and then mute once their conversation with the teacher has finished.</w:t>
            </w:r>
          </w:p>
          <w:p w:rsidR="00AF2780" w:rsidRPr="00F41C31" w:rsidRDefault="00DA5625" w:rsidP="00AF2780">
            <w:pPr>
              <w:pStyle w:val="Default"/>
              <w:numPr>
                <w:ilvl w:val="0"/>
                <w:numId w:val="16"/>
              </w:numPr>
              <w:spacing w:after="59"/>
              <w:rPr>
                <w:rFonts w:asciiTheme="minorHAnsi" w:hAnsiTheme="minorHAnsi" w:cstheme="minorHAnsi"/>
              </w:rPr>
            </w:pPr>
            <w:r w:rsidRPr="00F41C31">
              <w:rPr>
                <w:rFonts w:asciiTheme="minorHAnsi" w:hAnsiTheme="minorHAnsi" w:cstheme="minorHAnsi"/>
              </w:rPr>
              <w:t>Students will interact with the teacher by using the ‘chat’ functi</w:t>
            </w:r>
            <w:r w:rsidR="008A528E" w:rsidRPr="00F41C31">
              <w:rPr>
                <w:rFonts w:asciiTheme="minorHAnsi" w:hAnsiTheme="minorHAnsi" w:cstheme="minorHAnsi"/>
              </w:rPr>
              <w:t>on which allows them to type their questions and answer questions from the teacher</w:t>
            </w:r>
            <w:r w:rsidRPr="00F41C31">
              <w:rPr>
                <w:rFonts w:asciiTheme="minorHAnsi" w:hAnsiTheme="minorHAnsi" w:cstheme="minorHAnsi"/>
              </w:rPr>
              <w:t xml:space="preserve"> and answer questions. </w:t>
            </w:r>
            <w:r w:rsidR="00A15FCA" w:rsidRPr="00F41C31">
              <w:rPr>
                <w:rFonts w:asciiTheme="minorHAnsi" w:hAnsiTheme="minorHAnsi" w:cstheme="minorHAnsi"/>
              </w:rPr>
              <w:t>They should only type into this when they have been asked to do so by their teacher.</w:t>
            </w:r>
          </w:p>
          <w:p w:rsidR="00DA5625" w:rsidRPr="00F41C31" w:rsidRDefault="00DA5625" w:rsidP="00BC08CD">
            <w:pPr>
              <w:pStyle w:val="Default"/>
              <w:numPr>
                <w:ilvl w:val="0"/>
                <w:numId w:val="16"/>
              </w:numPr>
              <w:spacing w:after="59"/>
              <w:rPr>
                <w:rFonts w:asciiTheme="minorHAnsi" w:hAnsiTheme="minorHAnsi" w:cstheme="minorHAnsi"/>
              </w:rPr>
            </w:pPr>
            <w:r w:rsidRPr="00F41C31">
              <w:rPr>
                <w:rFonts w:asciiTheme="minorHAnsi" w:hAnsiTheme="minorHAnsi" w:cstheme="minorHAnsi"/>
              </w:rPr>
              <w:t xml:space="preserve">The teacher will have their </w:t>
            </w:r>
            <w:r w:rsidRPr="00F41C31">
              <w:rPr>
                <w:rFonts w:asciiTheme="minorHAnsi" w:hAnsiTheme="minorHAnsi" w:cstheme="minorHAnsi"/>
                <w:b/>
              </w:rPr>
              <w:t>camera turned off</w:t>
            </w:r>
            <w:r w:rsidRPr="00F41C31">
              <w:rPr>
                <w:rFonts w:asciiTheme="minorHAnsi" w:hAnsiTheme="minorHAnsi" w:cstheme="minorHAnsi"/>
              </w:rPr>
              <w:t xml:space="preserve"> also for safeguarding and privacy purposes.</w:t>
            </w:r>
          </w:p>
          <w:p w:rsidR="00BC08CD" w:rsidRPr="00F41C31" w:rsidRDefault="00DA5625" w:rsidP="00AF2780">
            <w:pPr>
              <w:pStyle w:val="Default"/>
              <w:numPr>
                <w:ilvl w:val="0"/>
                <w:numId w:val="16"/>
              </w:numPr>
              <w:spacing w:after="59"/>
              <w:rPr>
                <w:rFonts w:asciiTheme="minorHAnsi" w:hAnsiTheme="minorHAnsi" w:cstheme="minorHAnsi"/>
              </w:rPr>
            </w:pPr>
            <w:r w:rsidRPr="00F41C31">
              <w:rPr>
                <w:rFonts w:asciiTheme="minorHAnsi" w:hAnsiTheme="minorHAnsi" w:cstheme="minorHAnsi"/>
              </w:rPr>
              <w:t>Live lessons will be recorded using the rec</w:t>
            </w:r>
            <w:r w:rsidR="008A528E" w:rsidRPr="00F41C31">
              <w:rPr>
                <w:rFonts w:asciiTheme="minorHAnsi" w:hAnsiTheme="minorHAnsi" w:cstheme="minorHAnsi"/>
              </w:rPr>
              <w:t>ording function in Teams. T</w:t>
            </w:r>
            <w:r w:rsidRPr="00F41C31">
              <w:rPr>
                <w:rFonts w:asciiTheme="minorHAnsi" w:hAnsiTheme="minorHAnsi" w:cstheme="minorHAnsi"/>
              </w:rPr>
              <w:t>his is</w:t>
            </w:r>
            <w:r w:rsidR="0083656C" w:rsidRPr="00F41C31">
              <w:rPr>
                <w:rFonts w:asciiTheme="minorHAnsi" w:hAnsiTheme="minorHAnsi" w:cstheme="minorHAnsi"/>
              </w:rPr>
              <w:t xml:space="preserve"> for safeguarding purposes. The recording</w:t>
            </w:r>
            <w:r w:rsidR="00E25A28" w:rsidRPr="00F41C31">
              <w:rPr>
                <w:rFonts w:asciiTheme="minorHAnsi" w:hAnsiTheme="minorHAnsi" w:cstheme="minorHAnsi"/>
              </w:rPr>
              <w:t xml:space="preserve"> may</w:t>
            </w:r>
            <w:r w:rsidRPr="00F41C31">
              <w:rPr>
                <w:rFonts w:asciiTheme="minorHAnsi" w:hAnsiTheme="minorHAnsi" w:cstheme="minorHAnsi"/>
              </w:rPr>
              <w:t xml:space="preserve"> be stored in the class Team</w:t>
            </w:r>
            <w:r w:rsidR="006351D6">
              <w:rPr>
                <w:rFonts w:asciiTheme="minorHAnsi" w:hAnsiTheme="minorHAnsi" w:cstheme="minorHAnsi"/>
              </w:rPr>
              <w:t>.</w:t>
            </w:r>
            <w:r w:rsidRPr="00F41C31">
              <w:rPr>
                <w:rFonts w:asciiTheme="minorHAnsi" w:hAnsiTheme="minorHAnsi" w:cstheme="minorHAnsi"/>
              </w:rPr>
              <w:t xml:space="preserve"> </w:t>
            </w:r>
            <w:r w:rsidR="00AF2780" w:rsidRPr="00F41C31">
              <w:rPr>
                <w:rFonts w:asciiTheme="minorHAnsi" w:hAnsiTheme="minorHAnsi" w:cstheme="minorHAnsi"/>
              </w:rPr>
              <w:t>It will record t</w:t>
            </w:r>
            <w:r w:rsidR="00E25A28" w:rsidRPr="00F41C31">
              <w:rPr>
                <w:rFonts w:asciiTheme="minorHAnsi" w:hAnsiTheme="minorHAnsi" w:cstheme="minorHAnsi"/>
              </w:rPr>
              <w:t>he audio of the teacher talking over</w:t>
            </w:r>
            <w:r w:rsidR="00AF2780" w:rsidRPr="00F41C31">
              <w:rPr>
                <w:rFonts w:asciiTheme="minorHAnsi" w:hAnsiTheme="minorHAnsi" w:cstheme="minorHAnsi"/>
              </w:rPr>
              <w:t xml:space="preserve"> any </w:t>
            </w:r>
            <w:proofErr w:type="spellStart"/>
            <w:proofErr w:type="gramStart"/>
            <w:r w:rsidR="00AF2780" w:rsidRPr="00F41C31">
              <w:rPr>
                <w:rFonts w:asciiTheme="minorHAnsi" w:hAnsiTheme="minorHAnsi" w:cstheme="minorHAnsi"/>
              </w:rPr>
              <w:t>powerpoint</w:t>
            </w:r>
            <w:proofErr w:type="spellEnd"/>
            <w:proofErr w:type="gramEnd"/>
            <w:r w:rsidR="00AF2780" w:rsidRPr="00F41C31">
              <w:rPr>
                <w:rFonts w:asciiTheme="minorHAnsi" w:hAnsiTheme="minorHAnsi" w:cstheme="minorHAnsi"/>
              </w:rPr>
              <w:t xml:space="preserve"> </w:t>
            </w:r>
            <w:r w:rsidR="00E25A28" w:rsidRPr="00F41C31">
              <w:rPr>
                <w:rFonts w:asciiTheme="minorHAnsi" w:hAnsiTheme="minorHAnsi" w:cstheme="minorHAnsi"/>
              </w:rPr>
              <w:t xml:space="preserve">slides shared. For GDPR reasons the recording will only be available to students in that class. </w:t>
            </w:r>
          </w:p>
          <w:p w:rsidR="00AF2780" w:rsidRPr="00F41C31" w:rsidRDefault="00AF2780" w:rsidP="00AF2780">
            <w:pPr>
              <w:pStyle w:val="Default"/>
              <w:numPr>
                <w:ilvl w:val="0"/>
                <w:numId w:val="16"/>
              </w:numPr>
              <w:spacing w:after="59"/>
              <w:rPr>
                <w:rFonts w:asciiTheme="minorHAnsi" w:hAnsiTheme="minorHAnsi" w:cstheme="minorHAnsi"/>
              </w:rPr>
            </w:pPr>
            <w:r w:rsidRPr="00F41C31">
              <w:rPr>
                <w:rFonts w:asciiTheme="minorHAnsi" w:hAnsiTheme="minorHAnsi" w:cstheme="minorHAnsi"/>
              </w:rPr>
              <w:t>The teacher will end the lesson for all so that students aren’t left alone in the virtual classroom.</w:t>
            </w:r>
          </w:p>
        </w:tc>
      </w:tr>
    </w:tbl>
    <w:p w:rsidR="0008164B" w:rsidRPr="00BC08CD" w:rsidRDefault="0008164B" w:rsidP="00AF2780">
      <w:pPr>
        <w:pStyle w:val="Default"/>
        <w:spacing w:after="59"/>
        <w:rPr>
          <w:rFonts w:asciiTheme="minorHAnsi" w:hAnsiTheme="minorHAnsi" w:cstheme="minorHAnsi"/>
        </w:rPr>
      </w:pPr>
    </w:p>
    <w:p w:rsidR="00BC08CD" w:rsidRDefault="00BC08CD" w:rsidP="00BC08CD">
      <w:pPr>
        <w:pStyle w:val="Default"/>
        <w:spacing w:after="59"/>
        <w:rPr>
          <w:rFonts w:asciiTheme="minorHAnsi" w:hAnsiTheme="minorHAnsi" w:cstheme="minorHAnsi"/>
          <w:color w:val="FF0000"/>
        </w:rPr>
      </w:pPr>
    </w:p>
    <w:p w:rsidR="00BC0C31" w:rsidRDefault="00BC0C31" w:rsidP="00BC08CD">
      <w:pPr>
        <w:pStyle w:val="Default"/>
        <w:spacing w:after="59"/>
        <w:rPr>
          <w:rFonts w:asciiTheme="minorHAnsi" w:hAnsiTheme="minorHAnsi" w:cstheme="minorHAnsi"/>
          <w:color w:val="FF0000"/>
        </w:rPr>
      </w:pPr>
    </w:p>
    <w:p w:rsidR="00BC0C31" w:rsidRDefault="00BC0C31" w:rsidP="00BC08CD">
      <w:pPr>
        <w:pStyle w:val="Default"/>
        <w:spacing w:after="59"/>
        <w:rPr>
          <w:rFonts w:asciiTheme="minorHAnsi" w:hAnsiTheme="minorHAnsi" w:cstheme="minorHAnsi"/>
          <w:color w:val="FF0000"/>
        </w:rPr>
      </w:pPr>
    </w:p>
    <w:p w:rsidR="00BC0C31" w:rsidRDefault="00BC0C31" w:rsidP="00BC08CD">
      <w:pPr>
        <w:pStyle w:val="Default"/>
        <w:spacing w:after="59"/>
        <w:rPr>
          <w:rFonts w:asciiTheme="minorHAnsi" w:hAnsiTheme="minorHAnsi" w:cstheme="minorHAnsi"/>
          <w:color w:val="FF0000"/>
        </w:rPr>
      </w:pPr>
    </w:p>
    <w:tbl>
      <w:tblPr>
        <w:tblStyle w:val="TableGrid"/>
        <w:tblW w:w="0" w:type="auto"/>
        <w:tblLook w:val="04A0" w:firstRow="1" w:lastRow="0" w:firstColumn="1" w:lastColumn="0" w:noHBand="0" w:noVBand="1"/>
      </w:tblPr>
      <w:tblGrid>
        <w:gridCol w:w="10343"/>
      </w:tblGrid>
      <w:tr w:rsidR="00BC08CD" w:rsidTr="00BC08CD">
        <w:tc>
          <w:tcPr>
            <w:tcW w:w="10343" w:type="dxa"/>
            <w:shd w:val="clear" w:color="auto" w:fill="00B0F0"/>
          </w:tcPr>
          <w:p w:rsidR="00BC08CD" w:rsidRPr="00BC08CD" w:rsidRDefault="00AF2780" w:rsidP="00BC08CD">
            <w:pPr>
              <w:pStyle w:val="Default"/>
              <w:spacing w:after="59"/>
              <w:jc w:val="center"/>
              <w:rPr>
                <w:rFonts w:asciiTheme="minorHAnsi" w:hAnsiTheme="minorHAnsi" w:cstheme="minorHAnsi"/>
                <w:b/>
              </w:rPr>
            </w:pPr>
            <w:r>
              <w:rPr>
                <w:rFonts w:asciiTheme="minorHAnsi" w:hAnsiTheme="minorHAnsi" w:cstheme="minorHAnsi"/>
                <w:b/>
              </w:rPr>
              <w:t>Dealing with any issues</w:t>
            </w:r>
          </w:p>
        </w:tc>
      </w:tr>
      <w:tr w:rsidR="00BC08CD" w:rsidTr="00BC08CD">
        <w:tc>
          <w:tcPr>
            <w:tcW w:w="10343" w:type="dxa"/>
          </w:tcPr>
          <w:p w:rsidR="00BC08CD" w:rsidRPr="005F11A8" w:rsidRDefault="00BC08CD" w:rsidP="00AF2780">
            <w:pPr>
              <w:pStyle w:val="Default"/>
              <w:spacing w:after="59"/>
              <w:rPr>
                <w:rFonts w:asciiTheme="minorHAnsi" w:hAnsiTheme="minorHAnsi" w:cstheme="minorHAnsi"/>
              </w:rPr>
            </w:pPr>
          </w:p>
          <w:p w:rsidR="00BC08CD" w:rsidRDefault="00BC08CD" w:rsidP="00BC08CD">
            <w:pPr>
              <w:pStyle w:val="Default"/>
              <w:numPr>
                <w:ilvl w:val="0"/>
                <w:numId w:val="16"/>
              </w:numPr>
              <w:spacing w:after="59"/>
              <w:rPr>
                <w:rFonts w:asciiTheme="minorHAnsi" w:hAnsiTheme="minorHAnsi" w:cstheme="minorHAnsi"/>
              </w:rPr>
            </w:pPr>
            <w:r w:rsidRPr="005F11A8">
              <w:rPr>
                <w:rFonts w:asciiTheme="minorHAnsi" w:hAnsiTheme="minorHAnsi" w:cstheme="minorHAnsi"/>
              </w:rPr>
              <w:t>Should the technology fail, the teacher w</w:t>
            </w:r>
            <w:r w:rsidR="00AF2780">
              <w:rPr>
                <w:rFonts w:asciiTheme="minorHAnsi" w:hAnsiTheme="minorHAnsi" w:cstheme="minorHAnsi"/>
              </w:rPr>
              <w:t xml:space="preserve">ill end the lesson and post in the class Team any information that they were unable to communicate. </w:t>
            </w:r>
          </w:p>
          <w:p w:rsidR="00AF2780" w:rsidRDefault="00AF2780" w:rsidP="00BC08CD">
            <w:pPr>
              <w:pStyle w:val="Default"/>
              <w:numPr>
                <w:ilvl w:val="0"/>
                <w:numId w:val="16"/>
              </w:numPr>
              <w:spacing w:after="59"/>
              <w:rPr>
                <w:rFonts w:asciiTheme="minorHAnsi" w:hAnsiTheme="minorHAnsi" w:cstheme="minorHAnsi"/>
              </w:rPr>
            </w:pPr>
            <w:r>
              <w:rPr>
                <w:rFonts w:asciiTheme="minorHAnsi" w:hAnsiTheme="minorHAnsi" w:cstheme="minorHAnsi"/>
              </w:rPr>
              <w:t>If</w:t>
            </w:r>
            <w:r w:rsidR="00092380">
              <w:rPr>
                <w:rFonts w:asciiTheme="minorHAnsi" w:hAnsiTheme="minorHAnsi" w:cstheme="minorHAnsi"/>
              </w:rPr>
              <w:t xml:space="preserve"> a student is struggling with</w:t>
            </w:r>
            <w:r>
              <w:rPr>
                <w:rFonts w:asciiTheme="minorHAnsi" w:hAnsiTheme="minorHAnsi" w:cstheme="minorHAnsi"/>
              </w:rPr>
              <w:t xml:space="preserve"> access </w:t>
            </w:r>
            <w:r w:rsidR="00092380">
              <w:rPr>
                <w:rFonts w:asciiTheme="minorHAnsi" w:hAnsiTheme="minorHAnsi" w:cstheme="minorHAnsi"/>
              </w:rPr>
              <w:t xml:space="preserve">to </w:t>
            </w:r>
            <w:r>
              <w:rPr>
                <w:rFonts w:asciiTheme="minorHAnsi" w:hAnsiTheme="minorHAnsi" w:cstheme="minorHAnsi"/>
              </w:rPr>
              <w:t>the lesson</w:t>
            </w:r>
            <w:r w:rsidR="00092380">
              <w:rPr>
                <w:rFonts w:asciiTheme="minorHAnsi" w:hAnsiTheme="minorHAnsi" w:cstheme="minorHAnsi"/>
              </w:rPr>
              <w:t xml:space="preserve"> or loses connection during the lesson they can email the teacher out of courtesy at a later point to explain the problem.</w:t>
            </w:r>
          </w:p>
          <w:p w:rsidR="00BC08CD" w:rsidRDefault="00AF2780" w:rsidP="00BC08CD">
            <w:pPr>
              <w:pStyle w:val="Default"/>
              <w:numPr>
                <w:ilvl w:val="0"/>
                <w:numId w:val="16"/>
              </w:numPr>
              <w:spacing w:after="59"/>
              <w:rPr>
                <w:rFonts w:asciiTheme="minorHAnsi" w:hAnsiTheme="minorHAnsi" w:cstheme="minorHAnsi"/>
              </w:rPr>
            </w:pPr>
            <w:r>
              <w:rPr>
                <w:rFonts w:asciiTheme="minorHAnsi" w:hAnsiTheme="minorHAnsi" w:cstheme="minorHAnsi"/>
              </w:rPr>
              <w:t xml:space="preserve">Students </w:t>
            </w:r>
            <w:r w:rsidRPr="0083656C">
              <w:rPr>
                <w:rFonts w:asciiTheme="minorHAnsi" w:hAnsiTheme="minorHAnsi" w:cstheme="minorHAnsi"/>
                <w:b/>
              </w:rPr>
              <w:t>must only use formal language</w:t>
            </w:r>
            <w:r>
              <w:rPr>
                <w:rFonts w:asciiTheme="minorHAnsi" w:hAnsiTheme="minorHAnsi" w:cstheme="minorHAnsi"/>
              </w:rPr>
              <w:t xml:space="preserve"> in the chat and must only post comments that are relevant to the work and questions being asked. Any students who misuse this function may risk having this ability removed from them and a member of staff wil</w:t>
            </w:r>
            <w:r w:rsidR="0083656C">
              <w:rPr>
                <w:rFonts w:asciiTheme="minorHAnsi" w:hAnsiTheme="minorHAnsi" w:cstheme="minorHAnsi"/>
              </w:rPr>
              <w:t>l be in touch with you</w:t>
            </w:r>
            <w:r>
              <w:rPr>
                <w:rFonts w:asciiTheme="minorHAnsi" w:hAnsiTheme="minorHAnsi" w:cstheme="minorHAnsi"/>
              </w:rPr>
              <w:t xml:space="preserve"> to discuss this.</w:t>
            </w:r>
          </w:p>
          <w:p w:rsidR="00AF2780" w:rsidRDefault="00AF2780" w:rsidP="00BC08CD">
            <w:pPr>
              <w:pStyle w:val="Default"/>
              <w:numPr>
                <w:ilvl w:val="0"/>
                <w:numId w:val="16"/>
              </w:numPr>
              <w:spacing w:after="59"/>
              <w:rPr>
                <w:rFonts w:asciiTheme="minorHAnsi" w:hAnsiTheme="minorHAnsi" w:cstheme="minorHAnsi"/>
              </w:rPr>
            </w:pPr>
            <w:r>
              <w:rPr>
                <w:rFonts w:asciiTheme="minorHAnsi" w:hAnsiTheme="minorHAnsi" w:cstheme="minorHAnsi"/>
              </w:rPr>
              <w:t>Any students who misuse the microphone by deliberately turning this on to make noise that w</w:t>
            </w:r>
            <w:r w:rsidR="0083656C">
              <w:rPr>
                <w:rFonts w:asciiTheme="minorHAnsi" w:hAnsiTheme="minorHAnsi" w:cstheme="minorHAnsi"/>
              </w:rPr>
              <w:t>ould disturb the lesson may</w:t>
            </w:r>
            <w:r>
              <w:rPr>
                <w:rFonts w:asciiTheme="minorHAnsi" w:hAnsiTheme="minorHAnsi" w:cstheme="minorHAnsi"/>
              </w:rPr>
              <w:t xml:space="preserve"> lose the right to att</w:t>
            </w:r>
            <w:r w:rsidR="0083656C">
              <w:rPr>
                <w:rFonts w:asciiTheme="minorHAnsi" w:hAnsiTheme="minorHAnsi" w:cstheme="minorHAnsi"/>
              </w:rPr>
              <w:t>end future live lessons. A</w:t>
            </w:r>
            <w:r>
              <w:rPr>
                <w:rFonts w:asciiTheme="minorHAnsi" w:hAnsiTheme="minorHAnsi" w:cstheme="minorHAnsi"/>
              </w:rPr>
              <w:t xml:space="preserve"> member of staff will be in touch with you if this happens.</w:t>
            </w:r>
          </w:p>
          <w:p w:rsidR="00092380" w:rsidRDefault="00092380" w:rsidP="00092380">
            <w:pPr>
              <w:pStyle w:val="Default"/>
              <w:numPr>
                <w:ilvl w:val="0"/>
                <w:numId w:val="16"/>
              </w:numPr>
              <w:spacing w:after="59"/>
              <w:rPr>
                <w:rFonts w:asciiTheme="minorHAnsi" w:hAnsiTheme="minorHAnsi" w:cstheme="minorHAnsi"/>
              </w:rPr>
            </w:pPr>
            <w:r>
              <w:rPr>
                <w:rFonts w:asciiTheme="minorHAnsi" w:hAnsiTheme="minorHAnsi" w:cstheme="minorHAnsi"/>
              </w:rPr>
              <w:t xml:space="preserve">Students </w:t>
            </w:r>
            <w:r w:rsidR="0083656C">
              <w:rPr>
                <w:rFonts w:asciiTheme="minorHAnsi" w:hAnsiTheme="minorHAnsi" w:cstheme="minorHAnsi"/>
                <w:b/>
              </w:rPr>
              <w:t>must not</w:t>
            </w:r>
            <w:r w:rsidRPr="0083656C">
              <w:rPr>
                <w:rFonts w:asciiTheme="minorHAnsi" w:hAnsiTheme="minorHAnsi" w:cstheme="minorHAnsi"/>
                <w:b/>
              </w:rPr>
              <w:t xml:space="preserve"> record the lesson</w:t>
            </w:r>
            <w:r>
              <w:rPr>
                <w:rFonts w:asciiTheme="minorHAnsi" w:hAnsiTheme="minorHAnsi" w:cstheme="minorHAnsi"/>
              </w:rPr>
              <w:t xml:space="preserve"> in any way using their device or mobile phone. Such an action would be in breach of the school’</w:t>
            </w:r>
            <w:r w:rsidR="004F5763">
              <w:rPr>
                <w:rFonts w:asciiTheme="minorHAnsi" w:hAnsiTheme="minorHAnsi" w:cstheme="minorHAnsi"/>
              </w:rPr>
              <w:t>s code of conduct and would be considered a serious incident that would warrant investigation.</w:t>
            </w:r>
          </w:p>
          <w:p w:rsidR="0027757E" w:rsidRPr="00BC08CD" w:rsidRDefault="0027757E" w:rsidP="00092380">
            <w:pPr>
              <w:pStyle w:val="Default"/>
              <w:numPr>
                <w:ilvl w:val="0"/>
                <w:numId w:val="16"/>
              </w:numPr>
              <w:spacing w:after="59"/>
              <w:rPr>
                <w:rFonts w:asciiTheme="minorHAnsi" w:hAnsiTheme="minorHAnsi" w:cstheme="minorHAnsi"/>
              </w:rPr>
            </w:pPr>
            <w:r>
              <w:rPr>
                <w:rFonts w:asciiTheme="minorHAnsi" w:hAnsiTheme="minorHAnsi" w:cstheme="minorHAnsi"/>
              </w:rPr>
              <w:t xml:space="preserve">We would kindly ask that parents do not try to use the live lesson as a platform for communicating with teachers either via the chat function or by asking your son/daughter to turn on their microphone so that you can talk to the teacher. </w:t>
            </w:r>
          </w:p>
        </w:tc>
      </w:tr>
    </w:tbl>
    <w:p w:rsidR="00BC08CD" w:rsidRDefault="00BC08CD" w:rsidP="00BC08CD">
      <w:pPr>
        <w:pStyle w:val="Default"/>
        <w:spacing w:after="59"/>
        <w:rPr>
          <w:rFonts w:asciiTheme="minorHAnsi" w:hAnsiTheme="minorHAnsi" w:cstheme="minorHAnsi"/>
        </w:rPr>
      </w:pPr>
    </w:p>
    <w:p w:rsidR="00BC08CD" w:rsidRDefault="00BC08CD" w:rsidP="00BC08CD">
      <w:pPr>
        <w:pStyle w:val="ListParagraph"/>
        <w:autoSpaceDE w:val="0"/>
        <w:autoSpaceDN w:val="0"/>
        <w:adjustRightInd w:val="0"/>
        <w:spacing w:after="0" w:line="240" w:lineRule="auto"/>
        <w:ind w:left="360"/>
        <w:rPr>
          <w:rFonts w:cstheme="minorHAnsi"/>
          <w:i/>
          <w:color w:val="000000"/>
          <w:sz w:val="20"/>
          <w:szCs w:val="20"/>
        </w:rPr>
      </w:pPr>
    </w:p>
    <w:p w:rsidR="00AF2780" w:rsidRPr="00BC08CD" w:rsidRDefault="00AF2780" w:rsidP="00BC08CD">
      <w:pPr>
        <w:pStyle w:val="ListParagraph"/>
        <w:autoSpaceDE w:val="0"/>
        <w:autoSpaceDN w:val="0"/>
        <w:adjustRightInd w:val="0"/>
        <w:spacing w:after="0" w:line="240" w:lineRule="auto"/>
        <w:ind w:left="360"/>
        <w:rPr>
          <w:rFonts w:cstheme="minorHAnsi"/>
          <w:i/>
          <w:color w:val="000000"/>
          <w:sz w:val="20"/>
          <w:szCs w:val="20"/>
        </w:rPr>
      </w:pPr>
    </w:p>
    <w:p w:rsidR="00BC08CD" w:rsidRPr="00BC08CD" w:rsidRDefault="00BC08CD" w:rsidP="00BC08CD">
      <w:pPr>
        <w:pStyle w:val="ListParagraph"/>
        <w:autoSpaceDE w:val="0"/>
        <w:autoSpaceDN w:val="0"/>
        <w:adjustRightInd w:val="0"/>
        <w:spacing w:after="0" w:line="240" w:lineRule="auto"/>
        <w:ind w:left="360"/>
        <w:rPr>
          <w:rFonts w:cstheme="minorHAnsi"/>
          <w:i/>
          <w:color w:val="000000"/>
          <w:sz w:val="20"/>
          <w:szCs w:val="20"/>
        </w:rPr>
      </w:pPr>
    </w:p>
    <w:p w:rsidR="006555CD" w:rsidRPr="00297E79" w:rsidRDefault="006555CD" w:rsidP="005F11A8">
      <w:pPr>
        <w:rPr>
          <w:rFonts w:cstheme="minorHAnsi"/>
          <w:i/>
          <w:color w:val="000000"/>
          <w:sz w:val="20"/>
          <w:szCs w:val="20"/>
        </w:rPr>
      </w:pPr>
    </w:p>
    <w:p w:rsidR="00BC0C31" w:rsidRDefault="00BC0C31" w:rsidP="00BC08CD">
      <w:pPr>
        <w:jc w:val="center"/>
        <w:rPr>
          <w:rFonts w:cstheme="minorHAnsi"/>
          <w:b/>
          <w:sz w:val="28"/>
          <w:szCs w:val="28"/>
        </w:rPr>
      </w:pPr>
    </w:p>
    <w:p w:rsidR="00BC0C31" w:rsidRDefault="00BC0C31" w:rsidP="00BC08CD">
      <w:pPr>
        <w:jc w:val="center"/>
        <w:rPr>
          <w:rFonts w:cstheme="minorHAnsi"/>
          <w:b/>
          <w:sz w:val="28"/>
          <w:szCs w:val="28"/>
        </w:rPr>
      </w:pPr>
    </w:p>
    <w:p w:rsidR="00BC0C31" w:rsidRDefault="00BC0C31" w:rsidP="00BC08CD">
      <w:pPr>
        <w:jc w:val="center"/>
        <w:rPr>
          <w:rFonts w:cstheme="minorHAnsi"/>
          <w:b/>
          <w:sz w:val="28"/>
          <w:szCs w:val="28"/>
        </w:rPr>
      </w:pPr>
    </w:p>
    <w:p w:rsidR="00BC0C31" w:rsidRDefault="00BC0C31" w:rsidP="00BC08CD">
      <w:pPr>
        <w:jc w:val="center"/>
        <w:rPr>
          <w:rFonts w:cstheme="minorHAnsi"/>
          <w:b/>
          <w:sz w:val="28"/>
          <w:szCs w:val="28"/>
        </w:rPr>
      </w:pPr>
    </w:p>
    <w:p w:rsidR="00BC0C31" w:rsidRDefault="00BC0C31" w:rsidP="00BC08CD">
      <w:pPr>
        <w:jc w:val="center"/>
        <w:rPr>
          <w:rFonts w:cstheme="minorHAnsi"/>
          <w:b/>
          <w:sz w:val="28"/>
          <w:szCs w:val="28"/>
        </w:rPr>
      </w:pPr>
    </w:p>
    <w:p w:rsidR="00BC0C31" w:rsidRDefault="00BC0C31" w:rsidP="00BC08CD">
      <w:pPr>
        <w:jc w:val="center"/>
        <w:rPr>
          <w:rFonts w:cstheme="minorHAnsi"/>
          <w:b/>
          <w:sz w:val="28"/>
          <w:szCs w:val="28"/>
        </w:rPr>
      </w:pPr>
    </w:p>
    <w:p w:rsidR="00BC0C31" w:rsidRDefault="00BC0C31" w:rsidP="00BC08CD">
      <w:pPr>
        <w:jc w:val="center"/>
        <w:rPr>
          <w:rFonts w:cstheme="minorHAnsi"/>
          <w:b/>
          <w:sz w:val="28"/>
          <w:szCs w:val="28"/>
        </w:rPr>
      </w:pPr>
    </w:p>
    <w:p w:rsidR="00BC0C31" w:rsidRDefault="00BC0C31" w:rsidP="00BC08CD">
      <w:pPr>
        <w:jc w:val="center"/>
        <w:rPr>
          <w:rFonts w:cstheme="minorHAnsi"/>
          <w:b/>
          <w:sz w:val="28"/>
          <w:szCs w:val="28"/>
        </w:rPr>
      </w:pPr>
    </w:p>
    <w:p w:rsidR="00BC0C31" w:rsidRDefault="00BC0C31" w:rsidP="00BC08CD">
      <w:pPr>
        <w:jc w:val="center"/>
        <w:rPr>
          <w:rFonts w:cstheme="minorHAnsi"/>
          <w:b/>
          <w:sz w:val="28"/>
          <w:szCs w:val="28"/>
        </w:rPr>
      </w:pPr>
    </w:p>
    <w:p w:rsidR="00BC0C31" w:rsidRDefault="00BC0C31" w:rsidP="00BC08CD">
      <w:pPr>
        <w:jc w:val="center"/>
        <w:rPr>
          <w:rFonts w:cstheme="minorHAnsi"/>
          <w:b/>
          <w:sz w:val="28"/>
          <w:szCs w:val="28"/>
        </w:rPr>
      </w:pPr>
    </w:p>
    <w:p w:rsidR="00BC0C31" w:rsidRDefault="00BC0C31" w:rsidP="00BC08CD">
      <w:pPr>
        <w:jc w:val="center"/>
        <w:rPr>
          <w:rFonts w:cstheme="minorHAnsi"/>
          <w:b/>
          <w:sz w:val="28"/>
          <w:szCs w:val="28"/>
        </w:rPr>
      </w:pPr>
    </w:p>
    <w:sectPr w:rsidR="00BC0C31" w:rsidSect="00BC08CD">
      <w:headerReference w:type="default" r:id="rId7"/>
      <w:pgSz w:w="11906" w:h="16838"/>
      <w:pgMar w:top="720" w:right="720" w:bottom="28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108" w:rsidRDefault="007E7108" w:rsidP="00222258">
      <w:pPr>
        <w:spacing w:after="0" w:line="240" w:lineRule="auto"/>
      </w:pPr>
      <w:r>
        <w:separator/>
      </w:r>
    </w:p>
  </w:endnote>
  <w:endnote w:type="continuationSeparator" w:id="0">
    <w:p w:rsidR="007E7108" w:rsidRDefault="007E7108" w:rsidP="00222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108" w:rsidRDefault="007E7108" w:rsidP="00222258">
      <w:pPr>
        <w:spacing w:after="0" w:line="240" w:lineRule="auto"/>
      </w:pPr>
      <w:r>
        <w:separator/>
      </w:r>
    </w:p>
  </w:footnote>
  <w:footnote w:type="continuationSeparator" w:id="0">
    <w:p w:rsidR="007E7108" w:rsidRDefault="007E7108" w:rsidP="002222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8CD" w:rsidRDefault="00BC08CD" w:rsidP="00BC08CD">
    <w:r w:rsidRPr="00A3002F">
      <w:rPr>
        <w:rFonts w:ascii="Open Sans Light" w:hAnsi="Open Sans Light" w:cs="Open Sans Light"/>
        <w:noProof/>
        <w:lang w:eastAsia="en-GB"/>
      </w:rPr>
      <w:drawing>
        <wp:anchor distT="0" distB="0" distL="114300" distR="114300" simplePos="0" relativeHeight="251660288" behindDoc="1" locked="0" layoutInCell="1" allowOverlap="1">
          <wp:simplePos x="0" y="0"/>
          <wp:positionH relativeFrom="column">
            <wp:posOffset>4123188</wp:posOffset>
          </wp:positionH>
          <wp:positionV relativeFrom="paragraph">
            <wp:posOffset>-306989</wp:posOffset>
          </wp:positionV>
          <wp:extent cx="2705100" cy="7620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05100" cy="762000"/>
                  </a:xfrm>
                  <a:prstGeom prst="rect">
                    <a:avLst/>
                  </a:prstGeom>
                  <a:noFill/>
                  <a:ln>
                    <a:noFill/>
                  </a:ln>
                </pic:spPr>
              </pic:pic>
            </a:graphicData>
          </a:graphic>
        </wp:anchor>
      </w:drawing>
    </w:r>
    <w:r>
      <w:rPr>
        <w:noProof/>
        <w:lang w:eastAsia="en-GB"/>
      </w:rPr>
      <w:drawing>
        <wp:anchor distT="0" distB="0" distL="114300" distR="114300" simplePos="0" relativeHeight="251659264" behindDoc="1" locked="0" layoutInCell="1" allowOverlap="1" wp14:anchorId="4B1B58C8" wp14:editId="7329D309">
          <wp:simplePos x="0" y="0"/>
          <wp:positionH relativeFrom="margin">
            <wp:posOffset>-81261</wp:posOffset>
          </wp:positionH>
          <wp:positionV relativeFrom="paragraph">
            <wp:posOffset>-278566</wp:posOffset>
          </wp:positionV>
          <wp:extent cx="2355850" cy="763952"/>
          <wp:effectExtent l="0" t="0" r="635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t="15505" b="12169"/>
                  <a:stretch/>
                </pic:blipFill>
                <pic:spPr bwMode="auto">
                  <a:xfrm>
                    <a:off x="0" y="0"/>
                    <a:ext cx="2355850" cy="76395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                  </w:t>
    </w:r>
  </w:p>
  <w:p w:rsidR="00BC08CD" w:rsidRDefault="00BC08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17DA6E0"/>
    <w:multiLevelType w:val="hybridMultilevel"/>
    <w:tmpl w:val="732A31D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DB8564A"/>
    <w:multiLevelType w:val="hybridMultilevel"/>
    <w:tmpl w:val="F077230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3E1199D"/>
    <w:multiLevelType w:val="hybridMultilevel"/>
    <w:tmpl w:val="6E89833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86A2A36"/>
    <w:multiLevelType w:val="hybridMultilevel"/>
    <w:tmpl w:val="1C55E22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60656C9"/>
    <w:multiLevelType w:val="hybridMultilevel"/>
    <w:tmpl w:val="F4CD817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FD1498D"/>
    <w:multiLevelType w:val="hybridMultilevel"/>
    <w:tmpl w:val="DCE25B7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06DB6B8"/>
    <w:multiLevelType w:val="hybridMultilevel"/>
    <w:tmpl w:val="947D5AD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1E6681E"/>
    <w:multiLevelType w:val="hybridMultilevel"/>
    <w:tmpl w:val="39F6F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DAFEC4"/>
    <w:multiLevelType w:val="hybridMultilevel"/>
    <w:tmpl w:val="0AC42DC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6F02B9A"/>
    <w:multiLevelType w:val="hybridMultilevel"/>
    <w:tmpl w:val="C1C8B8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10461E"/>
    <w:multiLevelType w:val="hybridMultilevel"/>
    <w:tmpl w:val="A1B4F7EE"/>
    <w:lvl w:ilvl="0" w:tplc="1298B3F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A618AF"/>
    <w:multiLevelType w:val="hybridMultilevel"/>
    <w:tmpl w:val="9418D32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A38DF08"/>
    <w:multiLevelType w:val="hybridMultilevel"/>
    <w:tmpl w:val="D502EF2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FABB2BA"/>
    <w:multiLevelType w:val="hybridMultilevel"/>
    <w:tmpl w:val="528F22C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6024B352"/>
    <w:multiLevelType w:val="hybridMultilevel"/>
    <w:tmpl w:val="69810ED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6501487B"/>
    <w:multiLevelType w:val="hybridMultilevel"/>
    <w:tmpl w:val="D7A0A26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686A7A1A"/>
    <w:multiLevelType w:val="hybridMultilevel"/>
    <w:tmpl w:val="11206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C765FC"/>
    <w:multiLevelType w:val="hybridMultilevel"/>
    <w:tmpl w:val="3038E69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13"/>
  </w:num>
  <w:num w:numId="3">
    <w:abstractNumId w:val="3"/>
  </w:num>
  <w:num w:numId="4">
    <w:abstractNumId w:val="15"/>
  </w:num>
  <w:num w:numId="5">
    <w:abstractNumId w:val="1"/>
  </w:num>
  <w:num w:numId="6">
    <w:abstractNumId w:val="8"/>
  </w:num>
  <w:num w:numId="7">
    <w:abstractNumId w:val="5"/>
  </w:num>
  <w:num w:numId="8">
    <w:abstractNumId w:val="14"/>
  </w:num>
  <w:num w:numId="9">
    <w:abstractNumId w:val="4"/>
  </w:num>
  <w:num w:numId="10">
    <w:abstractNumId w:val="0"/>
  </w:num>
  <w:num w:numId="11">
    <w:abstractNumId w:val="12"/>
  </w:num>
  <w:num w:numId="12">
    <w:abstractNumId w:val="6"/>
  </w:num>
  <w:num w:numId="13">
    <w:abstractNumId w:val="17"/>
  </w:num>
  <w:num w:numId="14">
    <w:abstractNumId w:val="16"/>
  </w:num>
  <w:num w:numId="15">
    <w:abstractNumId w:val="10"/>
  </w:num>
  <w:num w:numId="16">
    <w:abstractNumId w:val="11"/>
  </w:num>
  <w:num w:numId="17">
    <w:abstractNumId w:val="7"/>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8E6"/>
    <w:rsid w:val="000626FE"/>
    <w:rsid w:val="0008164B"/>
    <w:rsid w:val="00092380"/>
    <w:rsid w:val="000A7520"/>
    <w:rsid w:val="000E24A9"/>
    <w:rsid w:val="0015253B"/>
    <w:rsid w:val="00172DFD"/>
    <w:rsid w:val="001A5708"/>
    <w:rsid w:val="00222258"/>
    <w:rsid w:val="0027757E"/>
    <w:rsid w:val="00297E79"/>
    <w:rsid w:val="00302379"/>
    <w:rsid w:val="00432515"/>
    <w:rsid w:val="004F5763"/>
    <w:rsid w:val="00515DA9"/>
    <w:rsid w:val="005D6404"/>
    <w:rsid w:val="005F11A8"/>
    <w:rsid w:val="006351D6"/>
    <w:rsid w:val="006555CD"/>
    <w:rsid w:val="006B28E6"/>
    <w:rsid w:val="007E7108"/>
    <w:rsid w:val="00833D16"/>
    <w:rsid w:val="0083656C"/>
    <w:rsid w:val="00894E20"/>
    <w:rsid w:val="008A2C77"/>
    <w:rsid w:val="008A528E"/>
    <w:rsid w:val="00A15FCA"/>
    <w:rsid w:val="00AF2780"/>
    <w:rsid w:val="00B537A7"/>
    <w:rsid w:val="00BC08CD"/>
    <w:rsid w:val="00BC0C31"/>
    <w:rsid w:val="00BD5536"/>
    <w:rsid w:val="00BD723A"/>
    <w:rsid w:val="00C0346E"/>
    <w:rsid w:val="00C16E3B"/>
    <w:rsid w:val="00CA7B61"/>
    <w:rsid w:val="00CD3BAA"/>
    <w:rsid w:val="00D5344C"/>
    <w:rsid w:val="00D76A30"/>
    <w:rsid w:val="00DA5625"/>
    <w:rsid w:val="00E25A28"/>
    <w:rsid w:val="00E43DA7"/>
    <w:rsid w:val="00E6251F"/>
    <w:rsid w:val="00F41C31"/>
    <w:rsid w:val="00F46C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70A18"/>
  <w15:chartTrackingRefBased/>
  <w15:docId w15:val="{C9554894-0F74-4EFD-B637-78288B18D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B28E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5F11A8"/>
    <w:pPr>
      <w:ind w:left="720"/>
      <w:contextualSpacing/>
    </w:pPr>
  </w:style>
  <w:style w:type="paragraph" w:styleId="BalloonText">
    <w:name w:val="Balloon Text"/>
    <w:basedOn w:val="Normal"/>
    <w:link w:val="BalloonTextChar"/>
    <w:uiPriority w:val="99"/>
    <w:semiHidden/>
    <w:unhideWhenUsed/>
    <w:rsid w:val="003023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2379"/>
    <w:rPr>
      <w:rFonts w:ascii="Segoe UI" w:hAnsi="Segoe UI" w:cs="Segoe UI"/>
      <w:sz w:val="18"/>
      <w:szCs w:val="18"/>
    </w:rPr>
  </w:style>
  <w:style w:type="table" w:styleId="TableGrid">
    <w:name w:val="Table Grid"/>
    <w:basedOn w:val="TableNormal"/>
    <w:uiPriority w:val="39"/>
    <w:rsid w:val="002222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222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2258"/>
  </w:style>
  <w:style w:type="paragraph" w:styleId="Footer">
    <w:name w:val="footer"/>
    <w:basedOn w:val="Normal"/>
    <w:link w:val="FooterChar"/>
    <w:uiPriority w:val="99"/>
    <w:unhideWhenUsed/>
    <w:rsid w:val="002222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22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680</Words>
  <Characters>3880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Julie-Ann Scott</dc:creator>
  <cp:keywords/>
  <dc:description/>
  <cp:lastModifiedBy>Asifa Karim</cp:lastModifiedBy>
  <cp:revision>3</cp:revision>
  <cp:lastPrinted>2020-11-24T10:06:00Z</cp:lastPrinted>
  <dcterms:created xsi:type="dcterms:W3CDTF">2021-07-13T11:34:00Z</dcterms:created>
  <dcterms:modified xsi:type="dcterms:W3CDTF">2021-07-21T10:23:00Z</dcterms:modified>
</cp:coreProperties>
</file>